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FBE" w:rsidRDefault="00062417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05.12.2018Г. № 25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РАЙОН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8F7307" w:rsidRDefault="008F7307" w:rsidP="008F7307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РАСПОРЯЖЕНИЕ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«ОБ УТВЕРЖДЕНИИ ДОЛГОСРОЧНЫХ ТАРИФОВ НА ПИТЬЕВУЮ ВОДУ ДЛЯ П</w:t>
      </w:r>
      <w:r w:rsidR="006B505D">
        <w:rPr>
          <w:rFonts w:ascii="Arial" w:hAnsi="Arial" w:cs="Arial"/>
          <w:b/>
          <w:sz w:val="32"/>
          <w:szCs w:val="32"/>
        </w:rPr>
        <w:t>ОТРЕБИТЕЛЕЙ ИП «МЕДВЕДЕВ А.А.</w:t>
      </w:r>
      <w:r>
        <w:rPr>
          <w:rFonts w:ascii="Arial" w:hAnsi="Arial" w:cs="Arial"/>
          <w:b/>
          <w:sz w:val="32"/>
          <w:szCs w:val="32"/>
        </w:rPr>
        <w:t>»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</w:p>
    <w:p w:rsidR="004D7FBE" w:rsidRDefault="004D7FBE" w:rsidP="004D7FB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соответствии с Федеральным законом от 7 декабря 2011 года № 416-ФЗ «О водоснабжении и водоотведении», постановлением Правительства Российской Федерации от 13 мая 2013 года № 406 «О государственном регулировании тарифов в сфере водоснабжения и водоотведения», Законом Иркутской области от 6 ноября 2012 года № 114-ОЗ «О наделении органов местного самоуправления отдельными областными государственными полномочиями в сфере водоснабжения и водоо</w:t>
      </w:r>
      <w:r w:rsidR="00F85907">
        <w:rPr>
          <w:rFonts w:ascii="Arial" w:hAnsi="Arial" w:cs="Arial"/>
        </w:rPr>
        <w:t xml:space="preserve">тведения», </w:t>
      </w:r>
      <w:r w:rsidR="004360A0">
        <w:rPr>
          <w:rFonts w:ascii="Arial" w:hAnsi="Arial" w:cs="Arial"/>
        </w:rPr>
        <w:t xml:space="preserve">постановлением Правительства РФ от 15.11.2018 г. № 2490-р, </w:t>
      </w:r>
      <w:r w:rsidR="00F85907">
        <w:rPr>
          <w:rFonts w:ascii="Arial" w:hAnsi="Arial" w:cs="Arial"/>
        </w:rPr>
        <w:t xml:space="preserve">руководствуясь </w:t>
      </w:r>
      <w:r>
        <w:rPr>
          <w:rFonts w:ascii="Arial" w:hAnsi="Arial" w:cs="Arial"/>
        </w:rPr>
        <w:t>ст.7 п.4 Устава Заславс</w:t>
      </w:r>
      <w:r w:rsidR="00F85907">
        <w:rPr>
          <w:rFonts w:ascii="Arial" w:hAnsi="Arial" w:cs="Arial"/>
        </w:rPr>
        <w:t>кого муниципального образования, в целях осуществления корректировки долгосрочных тарифов:</w:t>
      </w:r>
    </w:p>
    <w:p w:rsidR="004D7FBE" w:rsidRPr="008F7307" w:rsidRDefault="004D7FBE" w:rsidP="004D7FBE">
      <w:pPr>
        <w:ind w:firstLine="709"/>
        <w:jc w:val="both"/>
        <w:rPr>
          <w:rFonts w:ascii="Arial" w:hAnsi="Arial" w:cs="Arial"/>
          <w:sz w:val="30"/>
          <w:szCs w:val="30"/>
        </w:rPr>
      </w:pPr>
    </w:p>
    <w:p w:rsidR="004D7FBE" w:rsidRPr="008F7307" w:rsidRDefault="004D7FBE" w:rsidP="004D7FBE">
      <w:pPr>
        <w:ind w:firstLine="709"/>
        <w:jc w:val="center"/>
        <w:rPr>
          <w:rFonts w:ascii="Arial" w:hAnsi="Arial" w:cs="Arial"/>
          <w:b/>
          <w:sz w:val="30"/>
          <w:szCs w:val="30"/>
        </w:rPr>
      </w:pPr>
      <w:r w:rsidRPr="008F7307">
        <w:rPr>
          <w:rFonts w:ascii="Arial" w:hAnsi="Arial" w:cs="Arial"/>
          <w:b/>
          <w:sz w:val="30"/>
          <w:szCs w:val="30"/>
        </w:rPr>
        <w:t>ПОСТАНОВЛЯЕТ:</w:t>
      </w:r>
    </w:p>
    <w:p w:rsidR="004D7FBE" w:rsidRPr="008F7307" w:rsidRDefault="004D7FBE" w:rsidP="004D7FBE">
      <w:pPr>
        <w:ind w:firstLine="709"/>
        <w:jc w:val="both"/>
        <w:rPr>
          <w:rFonts w:ascii="Arial" w:hAnsi="Arial" w:cs="Arial"/>
          <w:sz w:val="30"/>
          <w:szCs w:val="30"/>
        </w:rPr>
      </w:pPr>
    </w:p>
    <w:p w:rsidR="006B505D" w:rsidRDefault="00925F06" w:rsidP="00C50264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Внести изменения в </w:t>
      </w:r>
      <w:r w:rsidR="009A738F">
        <w:rPr>
          <w:rFonts w:ascii="Arial" w:hAnsi="Arial" w:cs="Arial"/>
        </w:rPr>
        <w:t>постановление администрации № 57 от 19</w:t>
      </w:r>
      <w:r w:rsidR="002C667C">
        <w:rPr>
          <w:rFonts w:ascii="Arial" w:hAnsi="Arial" w:cs="Arial"/>
        </w:rPr>
        <w:t>.12.2016</w:t>
      </w:r>
      <w:r>
        <w:rPr>
          <w:rFonts w:ascii="Arial" w:hAnsi="Arial" w:cs="Arial"/>
        </w:rPr>
        <w:t xml:space="preserve">г.изложив приложение № 1 к постановлению в новой редакции </w:t>
      </w:r>
      <w:r w:rsidR="00F85907">
        <w:rPr>
          <w:rFonts w:ascii="Arial" w:hAnsi="Arial" w:cs="Arial"/>
        </w:rPr>
        <w:t>(прилагается)</w:t>
      </w:r>
      <w:r w:rsidR="000B562B">
        <w:rPr>
          <w:rFonts w:ascii="Arial" w:hAnsi="Arial" w:cs="Arial"/>
        </w:rPr>
        <w:t>.</w:t>
      </w:r>
    </w:p>
    <w:p w:rsidR="004D7FBE" w:rsidRDefault="00C50264" w:rsidP="004D7FB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4D7FBE">
        <w:rPr>
          <w:rFonts w:ascii="Arial" w:hAnsi="Arial" w:cs="Arial"/>
        </w:rPr>
        <w:t>.</w:t>
      </w:r>
      <w:r w:rsidR="000B562B">
        <w:rPr>
          <w:rFonts w:ascii="Arial" w:hAnsi="Arial" w:cs="Arial"/>
        </w:rPr>
        <w:t xml:space="preserve"> Данное распоряжение подлежит официальному опубликованию </w:t>
      </w:r>
      <w:r w:rsidR="004D7FBE">
        <w:rPr>
          <w:rFonts w:ascii="Arial" w:hAnsi="Arial" w:cs="Arial"/>
        </w:rPr>
        <w:t>в газете «Вестник Заславска»</w:t>
      </w:r>
      <w:r w:rsidR="000B562B">
        <w:rPr>
          <w:rFonts w:ascii="Arial" w:hAnsi="Arial" w:cs="Arial"/>
        </w:rPr>
        <w:t xml:space="preserve"> и размещению</w:t>
      </w:r>
      <w:r w:rsidR="00B41E9B">
        <w:rPr>
          <w:rFonts w:ascii="Arial" w:hAnsi="Arial" w:cs="Arial"/>
        </w:rPr>
        <w:t xml:space="preserve"> на </w:t>
      </w:r>
      <w:r w:rsidR="00A6645E">
        <w:rPr>
          <w:rFonts w:ascii="Arial" w:hAnsi="Arial" w:cs="Arial"/>
        </w:rPr>
        <w:t>официальном сайте</w:t>
      </w:r>
      <w:r w:rsidR="00210EFE">
        <w:rPr>
          <w:rFonts w:ascii="Arial" w:hAnsi="Arial" w:cs="Arial"/>
        </w:rPr>
        <w:t>.</w:t>
      </w:r>
    </w:p>
    <w:p w:rsidR="004D7FBE" w:rsidRDefault="00C50264" w:rsidP="004D7FB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4D7FBE">
        <w:rPr>
          <w:rFonts w:ascii="Arial" w:hAnsi="Arial" w:cs="Arial"/>
        </w:rPr>
        <w:t>.Контроль за исполнением данного распоряжения оставляю за собой.</w:t>
      </w:r>
    </w:p>
    <w:p w:rsidR="004D7FBE" w:rsidRDefault="004D7FBE" w:rsidP="004D7FBE">
      <w:pPr>
        <w:ind w:firstLine="709"/>
        <w:jc w:val="both"/>
        <w:rPr>
          <w:rFonts w:ascii="Arial" w:hAnsi="Arial" w:cs="Arial"/>
        </w:rPr>
      </w:pPr>
    </w:p>
    <w:p w:rsidR="004D7FBE" w:rsidRDefault="004D7FBE" w:rsidP="004D7FBE">
      <w:pPr>
        <w:jc w:val="both"/>
        <w:rPr>
          <w:rFonts w:ascii="Arial" w:hAnsi="Arial" w:cs="Arial"/>
        </w:rPr>
      </w:pPr>
    </w:p>
    <w:p w:rsidR="004D7FBE" w:rsidRDefault="004D7FBE" w:rsidP="004D7FB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4D7FBE" w:rsidRDefault="004D7FBE" w:rsidP="004D7FB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Покладок Е.М.</w:t>
      </w:r>
    </w:p>
    <w:p w:rsidR="00C633EE" w:rsidRPr="004360A0" w:rsidRDefault="00C633EE" w:rsidP="008F7307">
      <w:pPr>
        <w:pStyle w:val="a3"/>
        <w:rPr>
          <w:rFonts w:ascii="Arial" w:hAnsi="Arial" w:cs="Arial"/>
          <w:sz w:val="24"/>
          <w:szCs w:val="24"/>
        </w:rPr>
      </w:pPr>
    </w:p>
    <w:p w:rsidR="00C633EE" w:rsidRPr="004360A0" w:rsidRDefault="00C633EE" w:rsidP="008F7307">
      <w:pPr>
        <w:outlineLvl w:val="0"/>
        <w:rPr>
          <w:rFonts w:ascii="Arial" w:hAnsi="Arial" w:cs="Arial"/>
        </w:rPr>
      </w:pPr>
    </w:p>
    <w:p w:rsidR="00C633EE" w:rsidRDefault="00C633EE" w:rsidP="00C633EE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1 к</w:t>
      </w:r>
    </w:p>
    <w:p w:rsidR="00C633EE" w:rsidRDefault="00C633EE" w:rsidP="00C633EE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Распоряжению Администрации</w:t>
      </w:r>
    </w:p>
    <w:p w:rsidR="00C633EE" w:rsidRDefault="00C633EE" w:rsidP="00C633EE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  <w:bookmarkStart w:id="0" w:name="_GoBack"/>
      <w:bookmarkEnd w:id="0"/>
      <w:r>
        <w:rPr>
          <w:rFonts w:ascii="Courier New" w:hAnsi="Courier New" w:cs="Courier New"/>
          <w:sz w:val="22"/>
          <w:szCs w:val="22"/>
        </w:rPr>
        <w:t>Заславского МО</w:t>
      </w:r>
    </w:p>
    <w:p w:rsidR="00C633EE" w:rsidRDefault="00CC2161" w:rsidP="00C633EE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№ 25</w:t>
      </w:r>
      <w:r w:rsidR="00062417">
        <w:rPr>
          <w:rFonts w:ascii="Courier New" w:hAnsi="Courier New" w:cs="Courier New"/>
          <w:sz w:val="22"/>
          <w:szCs w:val="22"/>
        </w:rPr>
        <w:t xml:space="preserve"> от 05.12</w:t>
      </w:r>
      <w:r w:rsidR="00C633EE">
        <w:rPr>
          <w:rFonts w:ascii="Courier New" w:hAnsi="Courier New" w:cs="Courier New"/>
          <w:sz w:val="22"/>
          <w:szCs w:val="22"/>
        </w:rPr>
        <w:t>.2018г.</w:t>
      </w:r>
    </w:p>
    <w:p w:rsidR="00C633EE" w:rsidRDefault="00C633EE" w:rsidP="00C633EE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1 к</w:t>
      </w:r>
    </w:p>
    <w:p w:rsidR="00C633EE" w:rsidRDefault="00C633EE" w:rsidP="00C633EE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Распоряжению Администрации</w:t>
      </w:r>
    </w:p>
    <w:p w:rsidR="00C633EE" w:rsidRDefault="00C633EE" w:rsidP="00C633EE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Заславского МО</w:t>
      </w:r>
    </w:p>
    <w:p w:rsidR="00C633EE" w:rsidRDefault="00C633EE" w:rsidP="00C633EE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№57 от 19.12.2016г.</w:t>
      </w:r>
    </w:p>
    <w:p w:rsidR="00C633EE" w:rsidRDefault="00C633EE" w:rsidP="008F7307">
      <w:pPr>
        <w:outlineLvl w:val="0"/>
        <w:rPr>
          <w:rFonts w:ascii="Courier New" w:hAnsi="Courier New" w:cs="Courier New"/>
          <w:sz w:val="22"/>
          <w:szCs w:val="22"/>
          <w:lang w:val="en-US"/>
        </w:rPr>
      </w:pPr>
    </w:p>
    <w:p w:rsidR="008F7307" w:rsidRPr="008F7307" w:rsidRDefault="008F7307" w:rsidP="008F7307">
      <w:pPr>
        <w:outlineLvl w:val="0"/>
        <w:rPr>
          <w:rFonts w:ascii="Courier New" w:hAnsi="Courier New" w:cs="Courier New"/>
          <w:sz w:val="22"/>
          <w:szCs w:val="22"/>
          <w:lang w:val="en-US"/>
        </w:rPr>
      </w:pPr>
    </w:p>
    <w:p w:rsidR="00C633EE" w:rsidRDefault="00C633EE" w:rsidP="00C633EE">
      <w:pPr>
        <w:ind w:left="851"/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ДОЛГОСРОЧНЫЕ ТАРИФЫ НА ПИТЬЕВУЮ ВОДУ ДЛЯ ПОТРЕБИТЕЛЕЙ ИП МЕДВЕДЕВ А.А. НА ТЕРРИТОРИИ ЗАСЛАВСКОГО МО</w:t>
      </w:r>
    </w:p>
    <w:p w:rsidR="00C633EE" w:rsidRDefault="00C633EE" w:rsidP="00C633EE">
      <w:pPr>
        <w:ind w:left="851"/>
        <w:jc w:val="center"/>
        <w:outlineLvl w:val="0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2"/>
        <w:gridCol w:w="2876"/>
        <w:gridCol w:w="2225"/>
        <w:gridCol w:w="2787"/>
      </w:tblGrid>
      <w:tr w:rsidR="00C633EE" w:rsidTr="00C633E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3EE" w:rsidRPr="008F7307" w:rsidRDefault="00C633EE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lang w:eastAsia="en-US"/>
              </w:rPr>
            </w:pPr>
            <w:r w:rsidRPr="008F7307">
              <w:rPr>
                <w:rFonts w:ascii="Courier New" w:hAnsi="Courier New" w:cs="Courier New"/>
                <w:sz w:val="22"/>
                <w:szCs w:val="22"/>
                <w:lang w:eastAsia="en-US"/>
              </w:rPr>
              <w:t>№</w:t>
            </w:r>
            <w:r w:rsidR="008F7307">
              <w:rPr>
                <w:rFonts w:ascii="Courier New" w:hAnsi="Courier New" w:cs="Courier New"/>
                <w:sz w:val="22"/>
                <w:szCs w:val="22"/>
                <w:lang w:val="en-US" w:eastAsia="en-US"/>
              </w:rPr>
              <w:t xml:space="preserve"> </w:t>
            </w:r>
            <w:r w:rsidRPr="008F7307">
              <w:rPr>
                <w:rFonts w:ascii="Courier New" w:hAnsi="Courier New" w:cs="Courier New"/>
                <w:sz w:val="22"/>
                <w:szCs w:val="22"/>
                <w:lang w:eastAsia="en-US"/>
              </w:rPr>
              <w:t>п.п.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3EE" w:rsidRPr="008F7307" w:rsidRDefault="00C633EE" w:rsidP="008F7307">
            <w:pPr>
              <w:spacing w:line="276" w:lineRule="auto"/>
              <w:outlineLvl w:val="0"/>
              <w:rPr>
                <w:rFonts w:ascii="Courier New" w:hAnsi="Courier New" w:cs="Courier New"/>
                <w:lang w:eastAsia="en-US"/>
              </w:rPr>
            </w:pPr>
            <w:r w:rsidRPr="008F7307">
              <w:rPr>
                <w:rFonts w:ascii="Courier New" w:hAnsi="Courier New" w:cs="Courier New"/>
                <w:sz w:val="22"/>
                <w:szCs w:val="22"/>
                <w:lang w:eastAsia="en-US"/>
              </w:rPr>
              <w:t>Наименование р</w:t>
            </w:r>
            <w:r w:rsidRPr="008F7307">
              <w:rPr>
                <w:rFonts w:ascii="Courier New" w:hAnsi="Courier New" w:cs="Courier New"/>
                <w:color w:val="000000"/>
                <w:sz w:val="22"/>
                <w:szCs w:val="22"/>
                <w:lang w:eastAsia="en-US"/>
              </w:rPr>
              <w:t>егулируемой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3EE" w:rsidRPr="008F7307" w:rsidRDefault="00C633EE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lang w:eastAsia="en-US"/>
              </w:rPr>
            </w:pPr>
            <w:r w:rsidRPr="008F7307">
              <w:rPr>
                <w:rFonts w:ascii="Courier New" w:hAnsi="Courier New" w:cs="Courier New"/>
                <w:sz w:val="22"/>
                <w:szCs w:val="22"/>
                <w:lang w:eastAsia="en-US"/>
              </w:rPr>
              <w:t>Период действия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3EE" w:rsidRPr="008F7307" w:rsidRDefault="00C633EE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lang w:eastAsia="en-US"/>
              </w:rPr>
            </w:pPr>
            <w:r w:rsidRPr="008F7307">
              <w:rPr>
                <w:rFonts w:ascii="Courier New" w:hAnsi="Courier New" w:cs="Courier New"/>
                <w:sz w:val="22"/>
                <w:szCs w:val="22"/>
                <w:lang w:eastAsia="en-US"/>
              </w:rPr>
              <w:t>Тариф (руб.куб.м) (НДС не облагается)</w:t>
            </w:r>
          </w:p>
        </w:tc>
      </w:tr>
      <w:tr w:rsidR="00C633EE" w:rsidTr="00C633EE">
        <w:trPr>
          <w:trHeight w:val="38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3EE" w:rsidRPr="008F7307" w:rsidRDefault="00C633EE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lang w:eastAsia="en-US"/>
              </w:rPr>
            </w:pPr>
            <w:r w:rsidRPr="008F7307">
              <w:rPr>
                <w:rFonts w:ascii="Courier New" w:hAnsi="Courier New" w:cs="Courier New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3EE" w:rsidRPr="008F7307" w:rsidRDefault="00C633EE" w:rsidP="008F7307">
            <w:pPr>
              <w:spacing w:line="276" w:lineRule="auto"/>
              <w:outlineLvl w:val="0"/>
              <w:rPr>
                <w:rFonts w:ascii="Courier New" w:hAnsi="Courier New" w:cs="Courier New"/>
                <w:lang w:val="en-US" w:eastAsia="en-US"/>
              </w:rPr>
            </w:pPr>
            <w:r w:rsidRPr="008F7307">
              <w:rPr>
                <w:rFonts w:ascii="Courier New" w:hAnsi="Courier New" w:cs="Courier New"/>
                <w:color w:val="000000"/>
                <w:sz w:val="22"/>
                <w:szCs w:val="22"/>
                <w:lang w:eastAsia="en-US"/>
              </w:rPr>
              <w:t>ИП Медведев А.А.</w:t>
            </w:r>
          </w:p>
          <w:p w:rsidR="00C633EE" w:rsidRPr="008F7307" w:rsidRDefault="00C633EE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3EE" w:rsidRPr="008F7307" w:rsidRDefault="00C633EE">
            <w:pPr>
              <w:spacing w:line="276" w:lineRule="auto"/>
              <w:outlineLvl w:val="0"/>
              <w:rPr>
                <w:rFonts w:ascii="Courier New" w:hAnsi="Courier New" w:cs="Courier New"/>
                <w:lang w:eastAsia="en-US"/>
              </w:rPr>
            </w:pPr>
            <w:r w:rsidRPr="008F7307">
              <w:rPr>
                <w:rFonts w:ascii="Courier New" w:hAnsi="Courier New" w:cs="Courier New"/>
                <w:sz w:val="22"/>
                <w:szCs w:val="22"/>
                <w:lang w:eastAsia="en-US"/>
              </w:rPr>
              <w:t>С 01.01.2017 по 30.06.2017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3EE" w:rsidRPr="008F7307" w:rsidRDefault="00C633EE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lang w:eastAsia="en-US"/>
              </w:rPr>
            </w:pPr>
            <w:r w:rsidRPr="008F7307">
              <w:rPr>
                <w:rFonts w:ascii="Courier New" w:hAnsi="Courier New" w:cs="Courier New"/>
                <w:sz w:val="22"/>
                <w:szCs w:val="22"/>
                <w:lang w:eastAsia="en-US"/>
              </w:rPr>
              <w:t>100,00</w:t>
            </w:r>
          </w:p>
        </w:tc>
      </w:tr>
      <w:tr w:rsidR="00C633EE" w:rsidTr="00C633EE">
        <w:trPr>
          <w:trHeight w:val="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3EE" w:rsidRPr="008F7307" w:rsidRDefault="00C633EE">
            <w:pPr>
              <w:rPr>
                <w:rFonts w:ascii="Courier New" w:hAnsi="Courier New" w:cs="Courier Ne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3EE" w:rsidRPr="008F7307" w:rsidRDefault="00C633EE">
            <w:pPr>
              <w:rPr>
                <w:rFonts w:ascii="Courier New" w:hAnsi="Courier New" w:cs="Courier New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3EE" w:rsidRPr="008F7307" w:rsidRDefault="00C633EE">
            <w:pPr>
              <w:spacing w:line="276" w:lineRule="auto"/>
              <w:outlineLvl w:val="0"/>
              <w:rPr>
                <w:rFonts w:ascii="Courier New" w:hAnsi="Courier New" w:cs="Courier New"/>
                <w:lang w:eastAsia="en-US"/>
              </w:rPr>
            </w:pPr>
            <w:r w:rsidRPr="008F7307">
              <w:rPr>
                <w:rFonts w:ascii="Courier New" w:hAnsi="Courier New" w:cs="Courier New"/>
                <w:sz w:val="22"/>
                <w:szCs w:val="22"/>
                <w:lang w:eastAsia="en-US"/>
              </w:rPr>
              <w:t>С 01.07.2017 по 31.12.2017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3EE" w:rsidRPr="008F7307" w:rsidRDefault="00C633EE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lang w:eastAsia="en-US"/>
              </w:rPr>
            </w:pPr>
            <w:r w:rsidRPr="008F7307">
              <w:rPr>
                <w:rFonts w:ascii="Courier New" w:hAnsi="Courier New" w:cs="Courier New"/>
                <w:sz w:val="22"/>
                <w:szCs w:val="22"/>
                <w:lang w:eastAsia="en-US"/>
              </w:rPr>
              <w:t>100,00</w:t>
            </w:r>
          </w:p>
        </w:tc>
      </w:tr>
      <w:tr w:rsidR="00C633EE" w:rsidTr="00C633EE">
        <w:trPr>
          <w:trHeight w:val="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3EE" w:rsidRPr="008F7307" w:rsidRDefault="00C633EE">
            <w:pPr>
              <w:rPr>
                <w:rFonts w:ascii="Courier New" w:hAnsi="Courier New" w:cs="Courier Ne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3EE" w:rsidRPr="008F7307" w:rsidRDefault="00C633EE">
            <w:pPr>
              <w:rPr>
                <w:rFonts w:ascii="Courier New" w:hAnsi="Courier New" w:cs="Courier New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3EE" w:rsidRPr="008F7307" w:rsidRDefault="00C633EE">
            <w:pPr>
              <w:spacing w:line="276" w:lineRule="auto"/>
              <w:outlineLvl w:val="0"/>
              <w:rPr>
                <w:rFonts w:ascii="Courier New" w:hAnsi="Courier New" w:cs="Courier New"/>
                <w:lang w:eastAsia="en-US"/>
              </w:rPr>
            </w:pPr>
            <w:r w:rsidRPr="008F7307">
              <w:rPr>
                <w:rFonts w:ascii="Courier New" w:hAnsi="Courier New" w:cs="Courier New"/>
                <w:sz w:val="22"/>
                <w:szCs w:val="22"/>
                <w:lang w:eastAsia="en-US"/>
              </w:rPr>
              <w:t>С 01.01.2018 по 30.06.2018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3EE" w:rsidRPr="008F7307" w:rsidRDefault="00C633EE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lang w:eastAsia="en-US"/>
              </w:rPr>
            </w:pPr>
            <w:r w:rsidRPr="008F7307">
              <w:rPr>
                <w:rFonts w:ascii="Courier New" w:hAnsi="Courier New" w:cs="Courier New"/>
                <w:sz w:val="22"/>
                <w:szCs w:val="22"/>
                <w:lang w:eastAsia="en-US"/>
              </w:rPr>
              <w:t>100,00</w:t>
            </w:r>
          </w:p>
        </w:tc>
      </w:tr>
      <w:tr w:rsidR="00C633EE" w:rsidTr="00C633EE">
        <w:trPr>
          <w:trHeight w:val="3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3EE" w:rsidRPr="008F7307" w:rsidRDefault="00C633EE">
            <w:pPr>
              <w:rPr>
                <w:rFonts w:ascii="Courier New" w:hAnsi="Courier New" w:cs="Courier Ne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3EE" w:rsidRPr="008F7307" w:rsidRDefault="00C633EE">
            <w:pPr>
              <w:rPr>
                <w:rFonts w:ascii="Courier New" w:hAnsi="Courier New" w:cs="Courier New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3EE" w:rsidRPr="008F7307" w:rsidRDefault="00C633EE">
            <w:pPr>
              <w:spacing w:line="276" w:lineRule="auto"/>
              <w:outlineLvl w:val="0"/>
              <w:rPr>
                <w:rFonts w:ascii="Courier New" w:hAnsi="Courier New" w:cs="Courier New"/>
                <w:lang w:eastAsia="en-US"/>
              </w:rPr>
            </w:pPr>
            <w:r w:rsidRPr="008F7307">
              <w:rPr>
                <w:rFonts w:ascii="Courier New" w:hAnsi="Courier New" w:cs="Courier New"/>
                <w:sz w:val="22"/>
                <w:szCs w:val="22"/>
                <w:lang w:eastAsia="en-US"/>
              </w:rPr>
              <w:t>С 01.07.2018 по 31.12.2018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3EE" w:rsidRPr="008F7307" w:rsidRDefault="00C633EE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lang w:eastAsia="en-US"/>
              </w:rPr>
            </w:pPr>
            <w:r w:rsidRPr="008F7307">
              <w:rPr>
                <w:rFonts w:ascii="Courier New" w:hAnsi="Courier New" w:cs="Courier New"/>
                <w:sz w:val="22"/>
                <w:szCs w:val="22"/>
                <w:lang w:eastAsia="en-US"/>
              </w:rPr>
              <w:t>104,00</w:t>
            </w:r>
          </w:p>
        </w:tc>
      </w:tr>
      <w:tr w:rsidR="00C633EE" w:rsidTr="00C633EE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3EE" w:rsidRPr="008F7307" w:rsidRDefault="00C633EE">
            <w:pPr>
              <w:rPr>
                <w:rFonts w:ascii="Courier New" w:hAnsi="Courier New" w:cs="Courier Ne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3EE" w:rsidRPr="008F7307" w:rsidRDefault="00C633EE">
            <w:pPr>
              <w:rPr>
                <w:rFonts w:ascii="Courier New" w:hAnsi="Courier New" w:cs="Courier New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3EE" w:rsidRPr="008F7307" w:rsidRDefault="00C633EE">
            <w:pPr>
              <w:spacing w:line="276" w:lineRule="auto"/>
              <w:outlineLvl w:val="0"/>
              <w:rPr>
                <w:rFonts w:ascii="Courier New" w:hAnsi="Courier New" w:cs="Courier New"/>
                <w:lang w:eastAsia="en-US"/>
              </w:rPr>
            </w:pPr>
            <w:r w:rsidRPr="008F7307">
              <w:rPr>
                <w:rFonts w:ascii="Courier New" w:hAnsi="Courier New" w:cs="Courier New"/>
                <w:sz w:val="22"/>
                <w:szCs w:val="22"/>
                <w:lang w:eastAsia="en-US"/>
              </w:rPr>
              <w:t>С 01.01.2019 по 30.06.2019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3EE" w:rsidRPr="008F7307" w:rsidRDefault="00C633EE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lang w:eastAsia="en-US"/>
              </w:rPr>
            </w:pPr>
            <w:r w:rsidRPr="008F7307">
              <w:rPr>
                <w:rFonts w:ascii="Courier New" w:hAnsi="Courier New" w:cs="Courier New"/>
                <w:sz w:val="22"/>
                <w:szCs w:val="22"/>
                <w:lang w:eastAsia="en-US"/>
              </w:rPr>
              <w:t>104,00</w:t>
            </w:r>
          </w:p>
        </w:tc>
      </w:tr>
      <w:tr w:rsidR="00C633EE" w:rsidTr="00C633EE">
        <w:trPr>
          <w:trHeight w:val="4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3EE" w:rsidRPr="008F7307" w:rsidRDefault="00C633EE">
            <w:pPr>
              <w:rPr>
                <w:rFonts w:ascii="Courier New" w:hAnsi="Courier New" w:cs="Courier Ne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3EE" w:rsidRPr="008F7307" w:rsidRDefault="00C633EE">
            <w:pPr>
              <w:rPr>
                <w:rFonts w:ascii="Courier New" w:hAnsi="Courier New" w:cs="Courier New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3EE" w:rsidRPr="008F7307" w:rsidRDefault="00C633EE">
            <w:pPr>
              <w:spacing w:line="276" w:lineRule="auto"/>
              <w:outlineLvl w:val="0"/>
              <w:rPr>
                <w:rFonts w:ascii="Courier New" w:hAnsi="Courier New" w:cs="Courier New"/>
                <w:lang w:eastAsia="en-US"/>
              </w:rPr>
            </w:pPr>
            <w:r w:rsidRPr="008F7307">
              <w:rPr>
                <w:rFonts w:ascii="Courier New" w:hAnsi="Courier New" w:cs="Courier New"/>
                <w:sz w:val="22"/>
                <w:szCs w:val="22"/>
                <w:lang w:eastAsia="en-US"/>
              </w:rPr>
              <w:t>С 01.07.2019 по 31.12.2019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3EE" w:rsidRPr="008F7307" w:rsidRDefault="004360A0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107</w:t>
            </w:r>
            <w:r w:rsidR="00C633EE" w:rsidRPr="008F7307">
              <w:rPr>
                <w:rFonts w:ascii="Courier New" w:hAnsi="Courier New" w:cs="Courier New"/>
                <w:sz w:val="22"/>
                <w:szCs w:val="22"/>
                <w:lang w:eastAsia="en-US"/>
              </w:rPr>
              <w:t>,0</w:t>
            </w: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1</w:t>
            </w:r>
          </w:p>
        </w:tc>
      </w:tr>
    </w:tbl>
    <w:p w:rsidR="00C633EE" w:rsidRDefault="00C633EE" w:rsidP="008F7307">
      <w:pPr>
        <w:pStyle w:val="a3"/>
        <w:rPr>
          <w:rFonts w:ascii="Arial" w:hAnsi="Arial" w:cs="Arial"/>
          <w:sz w:val="24"/>
          <w:szCs w:val="24"/>
          <w:lang w:val="en-US"/>
        </w:rPr>
      </w:pPr>
    </w:p>
    <w:p w:rsidR="008F7307" w:rsidRPr="008F7307" w:rsidRDefault="008F7307" w:rsidP="008F7307">
      <w:pPr>
        <w:pStyle w:val="a3"/>
        <w:rPr>
          <w:rFonts w:ascii="Arial" w:hAnsi="Arial" w:cs="Arial"/>
          <w:sz w:val="24"/>
          <w:szCs w:val="24"/>
          <w:lang w:val="en-US"/>
        </w:rPr>
      </w:pPr>
    </w:p>
    <w:p w:rsidR="008F7307" w:rsidRPr="008F7307" w:rsidRDefault="00C633EE" w:rsidP="008F7307">
      <w:pPr>
        <w:ind w:left="851"/>
        <w:outlineLvl w:val="0"/>
        <w:rPr>
          <w:rFonts w:ascii="Arial" w:hAnsi="Arial" w:cs="Arial"/>
        </w:rPr>
      </w:pPr>
      <w:r>
        <w:rPr>
          <w:rFonts w:ascii="Arial" w:hAnsi="Arial" w:cs="Arial"/>
        </w:rPr>
        <w:t>Глава Заславского</w:t>
      </w:r>
      <w:r w:rsidR="008F7307" w:rsidRPr="008F730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муниципального образования:</w:t>
      </w:r>
    </w:p>
    <w:p w:rsidR="004D7FBE" w:rsidRPr="008F7307" w:rsidRDefault="00C633EE" w:rsidP="008F7307">
      <w:pPr>
        <w:ind w:left="851"/>
        <w:outlineLvl w:val="0"/>
        <w:rPr>
          <w:rFonts w:ascii="Arial" w:hAnsi="Arial" w:cs="Arial"/>
          <w:lang w:val="en-US"/>
        </w:rPr>
      </w:pPr>
      <w:r>
        <w:rPr>
          <w:rFonts w:ascii="Arial" w:hAnsi="Arial" w:cs="Arial"/>
        </w:rPr>
        <w:t>Е.</w:t>
      </w:r>
      <w:r w:rsidR="008F7307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М.</w:t>
      </w:r>
      <w:r w:rsidR="008F7307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Покладок</w:t>
      </w: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823"/>
        <w:gridCol w:w="818"/>
        <w:gridCol w:w="1227"/>
        <w:gridCol w:w="1226"/>
        <w:gridCol w:w="1226"/>
        <w:gridCol w:w="1227"/>
        <w:gridCol w:w="1481"/>
      </w:tblGrid>
      <w:tr w:rsidR="004D7FBE" w:rsidTr="002D30B3">
        <w:trPr>
          <w:trHeight w:val="247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4D7FBE" w:rsidTr="002D30B3">
        <w:trPr>
          <w:trHeight w:val="247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4D7FBE" w:rsidTr="002D30B3">
        <w:trPr>
          <w:trHeight w:val="247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4D7FBE" w:rsidTr="002D30B3">
        <w:trPr>
          <w:trHeight w:val="247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80"/>
        </w:trPr>
        <w:tc>
          <w:tcPr>
            <w:tcW w:w="1823" w:type="dxa"/>
          </w:tcPr>
          <w:p w:rsidR="004D7FBE" w:rsidRDefault="004D7FBE" w:rsidP="00210EF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 w:rsidP="004D7FB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247"/>
        </w:trPr>
        <w:tc>
          <w:tcPr>
            <w:tcW w:w="9028" w:type="dxa"/>
            <w:gridSpan w:val="7"/>
            <w:hideMark/>
          </w:tcPr>
          <w:p w:rsidR="002D30B3" w:rsidRDefault="002D30B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D7FBE" w:rsidTr="002D30B3">
        <w:trPr>
          <w:trHeight w:val="247"/>
        </w:trPr>
        <w:tc>
          <w:tcPr>
            <w:tcW w:w="9028" w:type="dxa"/>
            <w:gridSpan w:val="7"/>
            <w:hideMark/>
          </w:tcPr>
          <w:p w:rsidR="004D7FBE" w:rsidRDefault="004D7FBE" w:rsidP="002D30B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D7FBE" w:rsidTr="002D30B3">
        <w:trPr>
          <w:trHeight w:val="247"/>
        </w:trPr>
        <w:tc>
          <w:tcPr>
            <w:tcW w:w="2641" w:type="dxa"/>
            <w:gridSpan w:val="2"/>
          </w:tcPr>
          <w:p w:rsidR="004D7FBE" w:rsidRDefault="004D7F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D7FBE" w:rsidTr="002D30B3">
        <w:trPr>
          <w:trHeight w:val="247"/>
        </w:trPr>
        <w:tc>
          <w:tcPr>
            <w:tcW w:w="2641" w:type="dxa"/>
            <w:gridSpan w:val="2"/>
          </w:tcPr>
          <w:p w:rsidR="004D7FBE" w:rsidRDefault="004D7F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 w:rsidP="00C633E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 w:rsidP="00EA435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247"/>
        </w:trPr>
        <w:tc>
          <w:tcPr>
            <w:tcW w:w="6320" w:type="dxa"/>
            <w:gridSpan w:val="5"/>
            <w:hideMark/>
          </w:tcPr>
          <w:p w:rsidR="004D7FBE" w:rsidRDefault="004D7FB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D7FBE" w:rsidTr="002D30B3">
        <w:trPr>
          <w:trHeight w:val="199"/>
        </w:trPr>
        <w:tc>
          <w:tcPr>
            <w:tcW w:w="1823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6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</w:tcPr>
          <w:p w:rsidR="004D7FBE" w:rsidRDefault="004D7FB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8F7307" w:rsidRPr="008F7307" w:rsidRDefault="008F7307" w:rsidP="008F7307">
      <w:pPr>
        <w:rPr>
          <w:lang w:val="en-US"/>
        </w:rPr>
      </w:pPr>
    </w:p>
    <w:sectPr w:rsidR="008F7307" w:rsidRPr="008F7307" w:rsidSect="008F7307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0A9C" w:rsidRDefault="00E90A9C" w:rsidP="008F7307">
      <w:r>
        <w:separator/>
      </w:r>
    </w:p>
  </w:endnote>
  <w:endnote w:type="continuationSeparator" w:id="1">
    <w:p w:rsidR="00E90A9C" w:rsidRDefault="00E90A9C" w:rsidP="008F73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0A9C" w:rsidRDefault="00E90A9C" w:rsidP="008F7307">
      <w:r>
        <w:separator/>
      </w:r>
    </w:p>
  </w:footnote>
  <w:footnote w:type="continuationSeparator" w:id="1">
    <w:p w:rsidR="00E90A9C" w:rsidRDefault="00E90A9C" w:rsidP="008F73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E770B"/>
    <w:multiLevelType w:val="hybridMultilevel"/>
    <w:tmpl w:val="121886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2FA9"/>
    <w:rsid w:val="00062417"/>
    <w:rsid w:val="000B562B"/>
    <w:rsid w:val="00210EFE"/>
    <w:rsid w:val="00244F2E"/>
    <w:rsid w:val="0029563D"/>
    <w:rsid w:val="002C667C"/>
    <w:rsid w:val="002D30B3"/>
    <w:rsid w:val="002D592C"/>
    <w:rsid w:val="002E17D7"/>
    <w:rsid w:val="004360A0"/>
    <w:rsid w:val="004D7FBE"/>
    <w:rsid w:val="006B505D"/>
    <w:rsid w:val="008847B1"/>
    <w:rsid w:val="008F7307"/>
    <w:rsid w:val="00925F06"/>
    <w:rsid w:val="009A738F"/>
    <w:rsid w:val="009F73CB"/>
    <w:rsid w:val="00A02FA9"/>
    <w:rsid w:val="00A6645E"/>
    <w:rsid w:val="00B41E9B"/>
    <w:rsid w:val="00B60CEC"/>
    <w:rsid w:val="00B75A5D"/>
    <w:rsid w:val="00C15B89"/>
    <w:rsid w:val="00C50264"/>
    <w:rsid w:val="00C633EE"/>
    <w:rsid w:val="00CC2161"/>
    <w:rsid w:val="00E90A9C"/>
    <w:rsid w:val="00EA435E"/>
    <w:rsid w:val="00EE334F"/>
    <w:rsid w:val="00F85907"/>
    <w:rsid w:val="00FE0C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7F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8F730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F73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F730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F73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7FB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2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F3085-B795-4947-9DA2-1436B0AA1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Admin</cp:lastModifiedBy>
  <cp:revision>37</cp:revision>
  <cp:lastPrinted>2018-12-06T06:08:00Z</cp:lastPrinted>
  <dcterms:created xsi:type="dcterms:W3CDTF">2017-12-12T06:44:00Z</dcterms:created>
  <dcterms:modified xsi:type="dcterms:W3CDTF">2019-01-11T02:36:00Z</dcterms:modified>
</cp:coreProperties>
</file>